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wordWrap/>
        <w:overflowPunct/>
        <w:autoSpaceDE/>
        <w:autoSpaceDN/>
        <w:bidi w:val="0"/>
        <w:spacing w:line="520" w:lineRule="exact"/>
        <w:jc w:val="center"/>
        <w:textAlignment w:val="auto"/>
        <w:rPr>
          <w:rStyle w:val="5"/>
          <w:rFonts w:ascii="仿宋_GB2312" w:hAnsi="宋体" w:eastAsia="仿宋_GB2312"/>
          <w:kern w:val="2"/>
          <w:sz w:val="30"/>
          <w:szCs w:val="30"/>
          <w:lang w:val="en-US" w:eastAsia="zh-CN" w:bidi="ar-SA"/>
        </w:rPr>
      </w:pPr>
      <w:bookmarkStart w:id="0" w:name="_GoBack"/>
      <w:r>
        <w:rPr>
          <w:rStyle w:val="5"/>
          <w:rFonts w:ascii="仿宋_GB2312" w:hAnsi="宋体" w:eastAsia="仿宋_GB2312"/>
          <w:kern w:val="2"/>
          <w:sz w:val="30"/>
          <w:szCs w:val="30"/>
          <w:lang w:val="en-US" w:eastAsia="zh-CN" w:bidi="ar-SA"/>
        </w:rPr>
        <w:t>河南农业大学</w:t>
      </w:r>
    </w:p>
    <w:p>
      <w:pPr>
        <w:kinsoku/>
        <w:wordWrap/>
        <w:overflowPunct/>
        <w:autoSpaceDE/>
        <w:autoSpaceDN/>
        <w:bidi w:val="0"/>
        <w:spacing w:line="520" w:lineRule="exact"/>
        <w:jc w:val="center"/>
        <w:textAlignment w:val="auto"/>
        <w:rPr>
          <w:rStyle w:val="5"/>
          <w:rFonts w:ascii="仿宋_GB2312" w:hAnsi="宋体" w:eastAsia="仿宋_GB2312"/>
          <w:kern w:val="2"/>
          <w:sz w:val="30"/>
          <w:szCs w:val="30"/>
          <w:lang w:val="en-US" w:eastAsia="zh-CN" w:bidi="ar-SA"/>
        </w:rPr>
      </w:pPr>
      <w:r>
        <w:rPr>
          <w:rStyle w:val="5"/>
          <w:rFonts w:ascii="仿宋_GB2312" w:hAnsi="宋体" w:eastAsia="仿宋_GB2312"/>
          <w:kern w:val="2"/>
          <w:sz w:val="30"/>
          <w:szCs w:val="30"/>
          <w:lang w:val="en-US" w:eastAsia="zh-CN" w:bidi="ar-SA"/>
        </w:rPr>
        <w:t>信息与管理科学学院本科毕业论文（设计）审核评阅表</w:t>
      </w:r>
    </w:p>
    <w:bookmarkEnd w:id="0"/>
    <w:p>
      <w:pPr>
        <w:kinsoku/>
        <w:wordWrap/>
        <w:overflowPunct/>
        <w:autoSpaceDE/>
        <w:autoSpaceDN/>
        <w:bidi w:val="0"/>
        <w:spacing w:line="520" w:lineRule="exact"/>
        <w:jc w:val="center"/>
        <w:textAlignment w:val="auto"/>
        <w:rPr>
          <w:rStyle w:val="5"/>
          <w:rFonts w:ascii="仿宋_GB2312" w:hAnsi="宋体" w:eastAsia="仿宋_GB2312"/>
          <w:kern w:val="2"/>
          <w:sz w:val="30"/>
          <w:szCs w:val="30"/>
          <w:lang w:val="en-US" w:eastAsia="zh-CN" w:bidi="ar-SA"/>
        </w:rPr>
      </w:pPr>
    </w:p>
    <w:tbl>
      <w:tblPr>
        <w:tblStyle w:val="3"/>
        <w:tblW w:w="9378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"/>
        <w:gridCol w:w="1729"/>
        <w:gridCol w:w="1563"/>
        <w:gridCol w:w="1563"/>
        <w:gridCol w:w="1563"/>
        <w:gridCol w:w="15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系别</w:t>
            </w:r>
          </w:p>
        </w:tc>
        <w:tc>
          <w:tcPr>
            <w:tcW w:w="4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指导老师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学生姓名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班级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学号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毕业论文（设计）题目</w:t>
            </w:r>
          </w:p>
        </w:tc>
        <w:tc>
          <w:tcPr>
            <w:tcW w:w="62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审核要素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分值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论文（设计）选题的价值与合理性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论文（设计）的难度、工作量大小和创新性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资料分析、归纳、概括的能力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文字表达水平、文章的逻辑性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论文（设计）写作的规范化程度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论文审核综合得分</w:t>
            </w:r>
          </w:p>
        </w:tc>
        <w:tc>
          <w:tcPr>
            <w:tcW w:w="3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学位论文存在的不足及需要修改之处：</w:t>
            </w:r>
          </w:p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Style w:val="5"/>
                <w:rFonts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Style w:val="5"/>
                <w:rFonts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Style w:val="5"/>
                <w:rFonts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Style w:val="5"/>
                <w:rFonts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Style w:val="5"/>
                <w:rFonts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Style w:val="5"/>
                <w:rFonts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Style w:val="5"/>
                <w:rFonts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审核意见：</w:t>
            </w:r>
          </w:p>
          <w:p>
            <w:pPr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达到优秀学位论文水平，同意参加答辩</w:t>
            </w:r>
          </w:p>
          <w:p>
            <w:pPr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达到学位论文水平，修改后参加答辩</w:t>
            </w:r>
          </w:p>
          <w:p>
            <w:pPr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基本达到学位论文水平，修改后再次审核</w:t>
            </w:r>
          </w:p>
          <w:p>
            <w:pPr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尚未达到学位论文水平，不同意参加答辩</w:t>
            </w:r>
          </w:p>
          <w:p>
            <w:pPr>
              <w:numPr>
                <w:ilvl w:val="0"/>
                <w:numId w:val="0"/>
              </w:numPr>
              <w:kinsoku/>
              <w:wordWrap/>
              <w:overflowPunct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审核小组组长签字：</w:t>
            </w:r>
          </w:p>
          <w:p>
            <w:pPr>
              <w:numPr>
                <w:ilvl w:val="0"/>
                <w:numId w:val="0"/>
              </w:numPr>
              <w:kinsoku/>
              <w:wordWrap/>
              <w:overflowPunct/>
              <w:autoSpaceDE/>
              <w:autoSpaceDN/>
              <w:bidi w:val="0"/>
              <w:spacing w:line="360" w:lineRule="auto"/>
              <w:ind w:firstLine="5520" w:firstLineChars="2300"/>
              <w:jc w:val="both"/>
              <w:textAlignment w:val="auto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Style w:val="5"/>
                <w:rFonts w:hint="eastAsia"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年   月   日</w:t>
            </w:r>
          </w:p>
        </w:tc>
      </w:tr>
    </w:tbl>
    <w:p>
      <w:pPr>
        <w:kinsoku/>
        <w:wordWrap/>
        <w:overflowPunct/>
        <w:autoSpaceDE/>
        <w:autoSpaceDN/>
        <w:bidi w:val="0"/>
        <w:spacing w:line="360" w:lineRule="auto"/>
        <w:jc w:val="both"/>
        <w:textAlignment w:val="auto"/>
        <w:rPr>
          <w:rStyle w:val="5"/>
          <w:rFonts w:ascii="Times New Roman" w:hAnsi="Times New Roman" w:eastAsia="宋体"/>
          <w:kern w:val="2"/>
          <w:sz w:val="24"/>
          <w:szCs w:val="24"/>
          <w:lang w:val="en-US" w:eastAsia="zh-CN" w:bidi="ar-SA"/>
        </w:rPr>
      </w:pPr>
    </w:p>
    <w:sectPr>
      <w:headerReference r:id="rId3" w:type="default"/>
      <w:pgSz w:w="11906" w:h="16838"/>
      <w:pgMar w:top="1043" w:right="1400" w:bottom="1100" w:left="1344" w:header="567" w:footer="567" w:gutter="0"/>
      <w:lnNumType w:countBy="0"/>
      <w:cols w:space="425" w:num="1"/>
      <w:vAlign w:val="top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pBdr>
        <w:bottom w:val="none" w:color="auto" w:sz="0" w:space="0"/>
      </w:pBdr>
      <w:snapToGrid w:val="0"/>
      <w:jc w:val="center"/>
      <w:textAlignment w:val="baseline"/>
      <w:rPr>
        <w:rStyle w:val="5"/>
        <w:rFonts w:ascii="Times New Roman" w:hAnsi="Times New Roman" w:eastAsia="宋体"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C8B843"/>
    <w:multiLevelType w:val="singleLevel"/>
    <w:tmpl w:val="44C8B843"/>
    <w:lvl w:ilvl="0" w:tentative="0">
      <w:start w:val="1"/>
      <w:numFmt w:val="upperLetter"/>
      <w:lvlText w:val="%1."/>
      <w:lvlJc w:val="left"/>
      <w:pPr>
        <w:widowControl/>
        <w:tabs>
          <w:tab w:val="left" w:pos="312"/>
        </w:tabs>
        <w:textAlignment w:val="baseline"/>
      </w:pPr>
      <w:rPr>
        <w:rStyle w:val="5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02776EE2"/>
    <w:rsid w:val="0A977750"/>
    <w:rsid w:val="3EC40821"/>
    <w:rsid w:val="4A945F16"/>
    <w:rsid w:val="5AF013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Times New Roman" w:hAnsi="Times New Roman" w:eastAsia="宋体"/>
      <w:kern w:val="2"/>
      <w:sz w:val="18"/>
      <w:szCs w:val="18"/>
      <w:lang w:val="en-US" w:eastAsia="zh-CN" w:bidi="ar-SA"/>
    </w:rPr>
  </w:style>
  <w:style w:type="character" w:customStyle="1" w:styleId="5">
    <w:name w:val="NormalCharacter"/>
    <w:link w:val="1"/>
    <w:semiHidden/>
    <w:qFormat/>
    <w:uiPriority w:val="0"/>
  </w:style>
  <w:style w:type="table" w:customStyle="1" w:styleId="6">
    <w:name w:val="TableNormal"/>
    <w:semiHidden/>
    <w:qFormat/>
    <w:uiPriority w:val="0"/>
  </w:style>
  <w:style w:type="character" w:customStyle="1" w:styleId="7">
    <w:name w:val="UserStyle_0"/>
    <w:link w:val="1"/>
    <w:qFormat/>
    <w:uiPriority w:val="0"/>
  </w:style>
  <w:style w:type="paragraph" w:customStyle="1" w:styleId="8">
    <w:name w:val="BodyTextIndent"/>
    <w:basedOn w:val="1"/>
    <w:qFormat/>
    <w:uiPriority w:val="0"/>
    <w:pPr>
      <w:spacing w:line="360" w:lineRule="auto"/>
      <w:ind w:firstLine="480" w:firstLineChars="200"/>
      <w:jc w:val="both"/>
      <w:textAlignment w:val="baseline"/>
    </w:pPr>
    <w:rPr>
      <w:rFonts w:ascii="宋体" w:hAnsi="宋体" w:eastAsia="宋体"/>
      <w:kern w:val="2"/>
      <w:sz w:val="24"/>
      <w:szCs w:val="24"/>
      <w:lang w:val="en-US" w:eastAsia="zh-CN" w:bidi="ar-SA"/>
    </w:rPr>
  </w:style>
  <w:style w:type="table" w:customStyle="1" w:styleId="9">
    <w:name w:val="TableGrid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ScaleCrop>false</ScaleCrop>
  <LinksUpToDate>false</LinksUpToDate>
  <Application>WPS Office_11.1.0.10463_F1E327BC-269C-435d-A152-05C5408002CA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2021-05-11T03:15:00Z</dcterms:created>
  <dc:creator>Administrator</dc:creator>
  <cp:lastModifiedBy>李武林</cp:lastModifiedBy>
  <dcterms:modified xsi:type="dcterms:W3CDTF">2021-05-11T06:47:51Z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1FCBE3D2AA334744919AB83CED87FDB7</vt:lpwstr>
  </property>
  <property fmtid="{D5CDD505-2E9C-101B-9397-08002B2CF9AE}" pid="4" name="KSOSaveFontToCloudKey">
    <vt:lpwstr>311770854_btnclosed</vt:lpwstr>
  </property>
</Properties>
</file>